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0C5B" w14:textId="72190EBF" w:rsidR="006C4DE4" w:rsidRDefault="006C4DE4" w:rsidP="004258DB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PATALPŲ IR</w:t>
      </w:r>
      <w:r w:rsidR="00806754">
        <w:rPr>
          <w:rFonts w:cs="Arial"/>
          <w:b/>
          <w:bCs/>
        </w:rPr>
        <w:t>/AR</w:t>
      </w:r>
      <w:r>
        <w:rPr>
          <w:rFonts w:cs="Arial"/>
          <w:b/>
          <w:bCs/>
        </w:rPr>
        <w:t xml:space="preserve"> LAUKO TERITORIJOS VALYMO BEI PRIEŽIŪROS </w:t>
      </w:r>
    </w:p>
    <w:p w14:paraId="63E2F431" w14:textId="05CBA4A8" w:rsidR="004258DB" w:rsidRPr="00EE77C9" w:rsidRDefault="00E142BE" w:rsidP="004258DB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TECHNINĖ SPECIFIKACIJA</w:t>
      </w:r>
    </w:p>
    <w:p w14:paraId="3E48DF35" w14:textId="77777777" w:rsidR="004258DB" w:rsidRPr="00EE77C9" w:rsidRDefault="004258DB" w:rsidP="004258DB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</w:rPr>
      </w:pPr>
    </w:p>
    <w:p w14:paraId="0CA7C75A" w14:textId="77777777" w:rsidR="004258DB" w:rsidRPr="00EE77C9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cs="Arial"/>
          <w:b/>
        </w:rPr>
        <w:t>SĄVOKOS IR SUTRUMPINIMAI</w:t>
      </w:r>
    </w:p>
    <w:p w14:paraId="0B833A99" w14:textId="5D3E7086" w:rsidR="00FA27BB" w:rsidRPr="00FA27BB" w:rsidRDefault="00FA27BB" w:rsidP="0082385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885EED">
        <w:rPr>
          <w:rFonts w:eastAsiaTheme="minorEastAsia" w:cs="Arial"/>
          <w:b/>
          <w:bCs/>
        </w:rPr>
        <w:t>Užsakovas</w:t>
      </w:r>
      <w:r>
        <w:rPr>
          <w:rFonts w:eastAsiaTheme="minorEastAsia" w:cs="Arial"/>
        </w:rPr>
        <w:t xml:space="preserve"> – UAB „Vilniaus vystymo kompanija“.</w:t>
      </w:r>
    </w:p>
    <w:p w14:paraId="1FE3DB8F" w14:textId="4382C9C4" w:rsidR="004258DB" w:rsidRPr="00EE77C9" w:rsidRDefault="004258DB" w:rsidP="0082385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EE77C9">
        <w:rPr>
          <w:rFonts w:eastAsia="Arial" w:cs="Arial"/>
          <w:b/>
          <w:bCs/>
        </w:rPr>
        <w:t>Paslaugų teikėjas</w:t>
      </w:r>
      <w:r w:rsidRPr="00EE77C9">
        <w:rPr>
          <w:rFonts w:eastAsia="Arial" w:cs="Arial"/>
        </w:rPr>
        <w:t xml:space="preserve"> – ūkio subjektas – fizinis asmuo, privatusis juridinis asmuo, viešasis juridinis asmuo, kitos organizacijos ir jų padaliniai ar tokių asmenų grupė, su kuriuo </w:t>
      </w:r>
      <w:r w:rsidR="001510C4">
        <w:rPr>
          <w:rFonts w:eastAsia="Arial" w:cs="Arial"/>
        </w:rPr>
        <w:t>Užsakovas</w:t>
      </w:r>
      <w:r w:rsidRPr="00EE77C9">
        <w:rPr>
          <w:rFonts w:eastAsia="Arial" w:cs="Arial"/>
        </w:rPr>
        <w:t xml:space="preserve"> sudaro Sutartį.</w:t>
      </w:r>
    </w:p>
    <w:p w14:paraId="5CA024AF" w14:textId="64BE4997" w:rsidR="005F03A2" w:rsidRDefault="004258DB" w:rsidP="005F03A2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Arial" w:cs="Arial"/>
        </w:rPr>
      </w:pPr>
      <w:r w:rsidRPr="14CB07BC">
        <w:rPr>
          <w:rFonts w:eastAsia="Arial" w:cs="Arial"/>
          <w:b/>
          <w:bCs/>
        </w:rPr>
        <w:t>Sutartis</w:t>
      </w:r>
      <w:r w:rsidRPr="14CB07BC">
        <w:rPr>
          <w:rFonts w:eastAsia="Arial" w:cs="Arial"/>
        </w:rPr>
        <w:t xml:space="preserve"> –</w:t>
      </w:r>
      <w:r w:rsidR="003D548E">
        <w:rPr>
          <w:rFonts w:eastAsia="Arial" w:cs="Arial"/>
        </w:rPr>
        <w:t xml:space="preserve"> </w:t>
      </w:r>
      <w:r w:rsidR="00823859" w:rsidRPr="14CB07BC">
        <w:rPr>
          <w:rFonts w:eastAsia="Arial" w:cs="Arial"/>
        </w:rPr>
        <w:t>dokumentas, įskaitant visus jo priedus, kuris nustato standartines nuostatas bei standartines</w:t>
      </w:r>
      <w:r w:rsidR="003D548E">
        <w:rPr>
          <w:rFonts w:eastAsia="Arial" w:cs="Arial"/>
        </w:rPr>
        <w:t xml:space="preserve"> Užsakovo</w:t>
      </w:r>
      <w:r w:rsidR="00823859" w:rsidRPr="14CB07BC">
        <w:rPr>
          <w:rFonts w:eastAsia="Arial" w:cs="Arial"/>
        </w:rPr>
        <w:t xml:space="preserve"> ir Paslaugų teikėjo teises, pareigas bei atsakomybę, įvardina pirkimo objektą, Paslaugų apimtis ir kainą bei įkainius, Paslaugų teikimo terminus bei kitas Šalių sutartas sąlygas.</w:t>
      </w:r>
    </w:p>
    <w:p w14:paraId="33B38115" w14:textId="39247C47" w:rsidR="004258DB" w:rsidRPr="005F03A2" w:rsidRDefault="004258DB" w:rsidP="005F03A2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Arial" w:cs="Arial"/>
        </w:rPr>
      </w:pPr>
      <w:r w:rsidRPr="005F03A2">
        <w:rPr>
          <w:rFonts w:eastAsia="Arial" w:cs="Arial"/>
          <w:b/>
          <w:bCs/>
        </w:rPr>
        <w:t>Paslaugos</w:t>
      </w:r>
      <w:r w:rsidRPr="005F03A2">
        <w:rPr>
          <w:rFonts w:eastAsia="Arial" w:cs="Arial"/>
        </w:rPr>
        <w:t xml:space="preserve"> –</w:t>
      </w:r>
      <w:r w:rsidR="005F03A2">
        <w:rPr>
          <w:rFonts w:eastAsia="Arial" w:cs="Arial"/>
        </w:rPr>
        <w:t xml:space="preserve"> </w:t>
      </w:r>
      <w:r w:rsidR="005F03A2" w:rsidRPr="005F03A2">
        <w:rPr>
          <w:rFonts w:cs="Arial"/>
        </w:rPr>
        <w:t>patalpų ir</w:t>
      </w:r>
      <w:r w:rsidR="00BA14B3">
        <w:rPr>
          <w:rFonts w:cs="Arial"/>
        </w:rPr>
        <w:t>/ar</w:t>
      </w:r>
      <w:r w:rsidR="005F03A2" w:rsidRPr="005F03A2">
        <w:rPr>
          <w:rFonts w:cs="Arial"/>
        </w:rPr>
        <w:t xml:space="preserve"> lauko teritorijos valymo bei priežiūros</w:t>
      </w:r>
      <w:r w:rsidR="005F03A2">
        <w:rPr>
          <w:rFonts w:cs="Arial"/>
        </w:rPr>
        <w:t xml:space="preserve"> paslaugos</w:t>
      </w:r>
      <w:r w:rsidR="005F03A2" w:rsidRPr="005F03A2">
        <w:rPr>
          <w:rFonts w:cs="Arial"/>
          <w:b/>
          <w:bCs/>
        </w:rPr>
        <w:t xml:space="preserve"> </w:t>
      </w:r>
    </w:p>
    <w:p w14:paraId="086BDBA6" w14:textId="24A5B897" w:rsidR="004258DB" w:rsidRPr="00405313" w:rsidRDefault="004258DB" w:rsidP="0082385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405313">
        <w:rPr>
          <w:rFonts w:eastAsia="Arial" w:cs="Arial"/>
          <w:b/>
          <w:bCs/>
        </w:rPr>
        <w:t>Užsakymas</w:t>
      </w:r>
      <w:r w:rsidRPr="00405313">
        <w:rPr>
          <w:rFonts w:eastAsia="Arial" w:cs="Arial"/>
        </w:rPr>
        <w:t xml:space="preserve"> – Sutarties pagrindu Paslaugų teikėjui elektroniniu paštu ir</w:t>
      </w:r>
      <w:r w:rsidR="00B80E03" w:rsidRPr="00405313">
        <w:rPr>
          <w:rFonts w:eastAsia="Arial" w:cs="Arial"/>
        </w:rPr>
        <w:t xml:space="preserve"> </w:t>
      </w:r>
      <w:r w:rsidRPr="00405313">
        <w:rPr>
          <w:rFonts w:eastAsia="Arial" w:cs="Arial"/>
        </w:rPr>
        <w:t>/</w:t>
      </w:r>
      <w:r w:rsidR="00B80E03" w:rsidRPr="00405313">
        <w:rPr>
          <w:rFonts w:eastAsia="Arial" w:cs="Arial"/>
        </w:rPr>
        <w:t xml:space="preserve"> </w:t>
      </w:r>
      <w:r w:rsidRPr="00405313">
        <w:rPr>
          <w:rFonts w:eastAsia="Arial" w:cs="Arial"/>
        </w:rPr>
        <w:t xml:space="preserve">ar per </w:t>
      </w:r>
      <w:r w:rsidR="001510C4" w:rsidRPr="00405313">
        <w:rPr>
          <w:rFonts w:eastAsia="Arial" w:cs="Arial"/>
        </w:rPr>
        <w:t>Užsakovo</w:t>
      </w:r>
      <w:r w:rsidRPr="00405313">
        <w:rPr>
          <w:rFonts w:eastAsia="Arial" w:cs="Arial"/>
        </w:rPr>
        <w:t xml:space="preserve"> nurodytą informacinę sistemą teikiamas rašytinis dokumentas, kuriame nurodomi Paslaugų kiekiai, </w:t>
      </w:r>
      <w:r w:rsidR="00C67900" w:rsidRPr="00405313">
        <w:rPr>
          <w:rFonts w:eastAsia="Arial" w:cs="Arial"/>
        </w:rPr>
        <w:t xml:space="preserve">Paslaugų teikimo </w:t>
      </w:r>
      <w:r w:rsidRPr="00405313">
        <w:rPr>
          <w:rFonts w:eastAsia="Arial" w:cs="Arial"/>
        </w:rPr>
        <w:t>adresai ir terminas.</w:t>
      </w:r>
    </w:p>
    <w:p w14:paraId="67D6688F" w14:textId="77777777" w:rsidR="004258DB" w:rsidRPr="00EE77C9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cs="Arial"/>
          <w:b/>
        </w:rPr>
        <w:t>PIRKIMO OBJEKTAS</w:t>
      </w:r>
    </w:p>
    <w:p w14:paraId="40EC7CCE" w14:textId="7FB1D94E" w:rsidR="005E27E4" w:rsidRPr="006625EA" w:rsidRDefault="005B587C" w:rsidP="004258DB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</w:rPr>
      </w:pPr>
      <w:r>
        <w:rPr>
          <w:rFonts w:eastAsia="Arial" w:cs="Arial"/>
        </w:rPr>
        <w:t xml:space="preserve">Numatoma įsigyti </w:t>
      </w:r>
      <w:r w:rsidRPr="005B587C">
        <w:rPr>
          <w:rFonts w:eastAsia="Arial" w:cs="Arial"/>
        </w:rPr>
        <w:t>patalpų ir</w:t>
      </w:r>
      <w:r w:rsidR="00FA27BB">
        <w:rPr>
          <w:rFonts w:eastAsia="Arial" w:cs="Arial"/>
        </w:rPr>
        <w:t>/ar</w:t>
      </w:r>
      <w:r w:rsidRPr="005B587C">
        <w:rPr>
          <w:rFonts w:eastAsia="Arial" w:cs="Arial"/>
        </w:rPr>
        <w:t xml:space="preserve"> lauko teritorijos valymo bei priežiūros</w:t>
      </w:r>
      <w:r>
        <w:rPr>
          <w:rFonts w:eastAsia="Arial" w:cs="Arial"/>
        </w:rPr>
        <w:t xml:space="preserve"> paslaugas.</w:t>
      </w:r>
    </w:p>
    <w:p w14:paraId="718C3547" w14:textId="411BEC8F" w:rsidR="00795CB9" w:rsidRPr="002F7283" w:rsidRDefault="00906FC7" w:rsidP="00795CB9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</w:rPr>
      </w:pPr>
      <w:r w:rsidRPr="00BE55B5">
        <w:rPr>
          <w:rFonts w:cs="Arial"/>
          <w:color w:val="000000"/>
        </w:rPr>
        <w:t>Užsakov</w:t>
      </w:r>
      <w:r w:rsidR="00BB0A81">
        <w:rPr>
          <w:rFonts w:cs="Arial"/>
          <w:color w:val="000000"/>
        </w:rPr>
        <w:t>o</w:t>
      </w:r>
      <w:r w:rsidRPr="00BE55B5">
        <w:rPr>
          <w:rFonts w:cs="Arial"/>
          <w:color w:val="000000"/>
        </w:rPr>
        <w:t xml:space="preserve"> administruo</w:t>
      </w:r>
      <w:r w:rsidR="006625EA">
        <w:rPr>
          <w:rFonts w:cs="Arial"/>
          <w:color w:val="000000"/>
        </w:rPr>
        <w:t>jamų</w:t>
      </w:r>
      <w:r w:rsidRPr="00BE55B5">
        <w:rPr>
          <w:rFonts w:cs="Arial"/>
          <w:color w:val="000000"/>
        </w:rPr>
        <w:t xml:space="preserve"> ir </w:t>
      </w:r>
      <w:r w:rsidR="001B6897" w:rsidRPr="00BE55B5">
        <w:rPr>
          <w:rFonts w:cs="Arial"/>
          <w:color w:val="000000"/>
        </w:rPr>
        <w:t>vald</w:t>
      </w:r>
      <w:r w:rsidR="001B6897">
        <w:rPr>
          <w:rFonts w:cs="Arial"/>
          <w:color w:val="000000"/>
        </w:rPr>
        <w:t>omų</w:t>
      </w:r>
      <w:r w:rsidR="002A3FE0">
        <w:rPr>
          <w:rFonts w:cs="Arial"/>
          <w:color w:val="000000"/>
        </w:rPr>
        <w:t xml:space="preserve"> Vilniaus</w:t>
      </w:r>
      <w:r w:rsidR="001B6897" w:rsidRPr="00BE55B5">
        <w:rPr>
          <w:rFonts w:cs="Arial"/>
          <w:color w:val="000000"/>
        </w:rPr>
        <w:t xml:space="preserve"> </w:t>
      </w:r>
      <w:r w:rsidR="00CF46F9">
        <w:rPr>
          <w:rFonts w:cs="Arial"/>
          <w:color w:val="000000"/>
        </w:rPr>
        <w:t>švietimo įstaigų</w:t>
      </w:r>
      <w:r w:rsidR="00E07B28">
        <w:rPr>
          <w:rFonts w:cs="Arial"/>
          <w:color w:val="000000"/>
        </w:rPr>
        <w:t xml:space="preserve">, </w:t>
      </w:r>
      <w:r w:rsidR="004E5EA9">
        <w:rPr>
          <w:rFonts w:cs="Arial"/>
          <w:color w:val="000000"/>
        </w:rPr>
        <w:t>administracinės paskirties pastatų ir kitos paskirties statinių</w:t>
      </w:r>
      <w:r w:rsidR="00CF46F9">
        <w:rPr>
          <w:rFonts w:cs="Arial"/>
          <w:color w:val="000000"/>
        </w:rPr>
        <w:t xml:space="preserve"> </w:t>
      </w:r>
      <w:r w:rsidRPr="00BE55B5">
        <w:rPr>
          <w:rFonts w:cs="Arial"/>
          <w:color w:val="000000"/>
        </w:rPr>
        <w:t>patalpų ir</w:t>
      </w:r>
      <w:r w:rsidR="00FA27BB">
        <w:rPr>
          <w:rFonts w:cs="Arial"/>
          <w:color w:val="000000"/>
        </w:rPr>
        <w:t xml:space="preserve">/ar </w:t>
      </w:r>
      <w:r w:rsidRPr="00BE55B5">
        <w:rPr>
          <w:rFonts w:cs="Arial"/>
          <w:color w:val="000000"/>
        </w:rPr>
        <w:t>lauko teritorijos valymo ir priežiūros paslaug</w:t>
      </w:r>
      <w:r w:rsidR="009B13CA">
        <w:rPr>
          <w:rFonts w:cs="Arial"/>
          <w:color w:val="000000"/>
        </w:rPr>
        <w:t>as</w:t>
      </w:r>
      <w:r w:rsidR="00124762">
        <w:rPr>
          <w:rFonts w:cs="Arial"/>
          <w:color w:val="000000"/>
        </w:rPr>
        <w:t xml:space="preserve"> pirks</w:t>
      </w:r>
      <w:r w:rsidRPr="00BE55B5">
        <w:rPr>
          <w:rFonts w:cs="Arial"/>
          <w:color w:val="000000"/>
        </w:rPr>
        <w:t xml:space="preserve"> pagal poreikį</w:t>
      </w:r>
      <w:r w:rsidR="00FA27BB">
        <w:rPr>
          <w:rFonts w:cs="Arial"/>
          <w:color w:val="000000"/>
        </w:rPr>
        <w:t>.</w:t>
      </w:r>
      <w:r w:rsidR="00EA2705">
        <w:rPr>
          <w:rFonts w:cs="Arial"/>
          <w:color w:val="000000"/>
        </w:rPr>
        <w:t xml:space="preserve"> </w:t>
      </w:r>
      <w:r w:rsidR="00124762">
        <w:rPr>
          <w:rFonts w:cs="Arial"/>
          <w:color w:val="000000"/>
        </w:rPr>
        <w:t>Paslaugos</w:t>
      </w:r>
      <w:r w:rsidRPr="00BE55B5">
        <w:rPr>
          <w:rFonts w:cs="Arial"/>
          <w:color w:val="000000"/>
        </w:rPr>
        <w:t xml:space="preserve"> skirt</w:t>
      </w:r>
      <w:r w:rsidR="00551D54">
        <w:rPr>
          <w:rFonts w:cs="Arial"/>
          <w:color w:val="000000"/>
        </w:rPr>
        <w:t>o</w:t>
      </w:r>
      <w:r w:rsidR="009B13CA">
        <w:rPr>
          <w:rFonts w:cs="Arial"/>
          <w:color w:val="000000"/>
        </w:rPr>
        <w:t>s</w:t>
      </w:r>
      <w:r w:rsidRPr="00BE55B5">
        <w:rPr>
          <w:rFonts w:cs="Arial"/>
          <w:color w:val="000000"/>
        </w:rPr>
        <w:t xml:space="preserve"> pastatų ir</w:t>
      </w:r>
      <w:r w:rsidR="00FA27BB">
        <w:rPr>
          <w:rFonts w:cs="Arial"/>
          <w:color w:val="000000"/>
        </w:rPr>
        <w:t>/ar</w:t>
      </w:r>
      <w:r w:rsidRPr="00BE55B5">
        <w:rPr>
          <w:rFonts w:cs="Arial"/>
          <w:color w:val="000000"/>
        </w:rPr>
        <w:t xml:space="preserve"> lauko teritorijos bei juose esančių elementų estetinio vaizdo, higienos normų, švaros, reprezentatyvumo ir saugios aplinkos palaikymui</w:t>
      </w:r>
      <w:r w:rsidR="00E3142F">
        <w:rPr>
          <w:rFonts w:cs="Arial"/>
          <w:color w:val="000000"/>
        </w:rPr>
        <w:t xml:space="preserve">. </w:t>
      </w:r>
    </w:p>
    <w:p w14:paraId="75E1137F" w14:textId="65C7A8AB" w:rsidR="004258DB" w:rsidRPr="00EE77C9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eastAsia="Arial" w:cs="Arial"/>
          <w:b/>
          <w:bCs/>
        </w:rPr>
        <w:t>PASLAUGŲ TEIKIMO VIETA</w:t>
      </w:r>
    </w:p>
    <w:p w14:paraId="4C33DCD6" w14:textId="5C3B8C1F" w:rsidR="00FD6C58" w:rsidRPr="00335DE8" w:rsidRDefault="00AC60F3" w:rsidP="00EA2705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</w:pPr>
      <w:r>
        <w:rPr>
          <w:rFonts w:cs="Arial"/>
          <w:color w:val="000000"/>
        </w:rPr>
        <w:t>Paslaugos vykdomos Užsakovo</w:t>
      </w:r>
      <w:r w:rsidRPr="00BE55B5">
        <w:rPr>
          <w:rFonts w:cs="Arial"/>
          <w:color w:val="000000"/>
        </w:rPr>
        <w:t xml:space="preserve"> valdomose ir administruojamose </w:t>
      </w:r>
      <w:r>
        <w:rPr>
          <w:rFonts w:cs="Arial"/>
          <w:color w:val="000000"/>
        </w:rPr>
        <w:t>švietimo įstaigose, administracinės ir kitos paskirties pastatuose/statiniuose</w:t>
      </w:r>
      <w:r w:rsidRPr="00BE55B5">
        <w:rPr>
          <w:rFonts w:cs="Arial"/>
          <w:color w:val="000000"/>
        </w:rPr>
        <w:t xml:space="preserve"> Vilniaus miesto </w:t>
      </w:r>
      <w:r>
        <w:rPr>
          <w:rFonts w:cs="Arial"/>
          <w:color w:val="000000"/>
        </w:rPr>
        <w:t xml:space="preserve">ir Vilniaus rajono </w:t>
      </w:r>
      <w:r w:rsidRPr="00BE55B5">
        <w:rPr>
          <w:rFonts w:cs="Arial"/>
          <w:color w:val="000000"/>
        </w:rPr>
        <w:t>teritorijoje (toliau – objektai)</w:t>
      </w:r>
      <w:r w:rsidRPr="00BE55B5">
        <w:rPr>
          <w:rFonts w:eastAsia="Arial" w:cs="Arial"/>
        </w:rPr>
        <w:t>.</w:t>
      </w:r>
    </w:p>
    <w:p w14:paraId="4F7F85C6" w14:textId="77777777" w:rsidR="00335DE8" w:rsidRPr="00CC002C" w:rsidRDefault="00335DE8" w:rsidP="00335DE8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eastAsia="Arial" w:cs="Arial"/>
          <w:b/>
        </w:rPr>
      </w:pPr>
      <w:r w:rsidRPr="00CC002C">
        <w:rPr>
          <w:rFonts w:eastAsia="Arial" w:cs="Arial"/>
          <w:b/>
        </w:rPr>
        <w:t>PASLAUGOMS TAIKOMI APLINKOS APSAUGOS REIKALAVIMAI</w:t>
      </w:r>
    </w:p>
    <w:p w14:paraId="04B52364" w14:textId="17618DC7" w:rsidR="00972602" w:rsidRPr="0062798B" w:rsidRDefault="00335DE8" w:rsidP="0062798B">
      <w:pPr>
        <w:pStyle w:val="Sraopastraipa"/>
        <w:numPr>
          <w:ilvl w:val="1"/>
          <w:numId w:val="3"/>
        </w:numPr>
        <w:tabs>
          <w:tab w:val="left" w:pos="540"/>
          <w:tab w:val="left" w:pos="709"/>
        </w:tabs>
        <w:spacing w:before="60" w:after="60"/>
        <w:ind w:left="0" w:firstLine="0"/>
        <w:jc w:val="both"/>
        <w:rPr>
          <w:rFonts w:eastAsia="Arial" w:cs="Arial"/>
        </w:rPr>
      </w:pPr>
      <w:r w:rsidRPr="00335DE8">
        <w:rPr>
          <w:rFonts w:cs="Arial"/>
        </w:rPr>
        <w:t xml:space="preserve">Paslaugoms taikomi aplinkos apsaugos reikalavimai </w:t>
      </w:r>
      <w:r w:rsidR="0062798B">
        <w:rPr>
          <w:rFonts w:cs="Arial"/>
        </w:rPr>
        <w:t xml:space="preserve"> </w:t>
      </w:r>
      <w:r w:rsidR="00074EF9">
        <w:rPr>
          <w:rFonts w:cs="Arial"/>
        </w:rPr>
        <w:t>bus numatyti konkrečiame pirkime.</w:t>
      </w:r>
    </w:p>
    <w:p w14:paraId="2374C945" w14:textId="68D8F327" w:rsidR="004258DB" w:rsidRPr="00EE77C9" w:rsidRDefault="004258DB" w:rsidP="004258DB">
      <w:pPr>
        <w:pStyle w:val="Sraopastraipa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 w:val="22"/>
        </w:rPr>
      </w:pPr>
      <w:r w:rsidRPr="00EE77C9">
        <w:rPr>
          <w:rStyle w:val="Laukeliai"/>
          <w:rFonts w:cs="Arial"/>
          <w:b/>
          <w:sz w:val="22"/>
        </w:rPr>
        <w:t xml:space="preserve">PASLAUGŲ </w:t>
      </w:r>
      <w:r w:rsidR="00BD3568">
        <w:rPr>
          <w:rStyle w:val="Laukeliai"/>
          <w:rFonts w:cs="Arial"/>
          <w:b/>
          <w:sz w:val="22"/>
        </w:rPr>
        <w:t>TEIKIMO</w:t>
      </w:r>
      <w:r w:rsidR="00BD3568" w:rsidRPr="00EE77C9">
        <w:rPr>
          <w:rStyle w:val="Laukeliai"/>
          <w:rFonts w:cs="Arial"/>
          <w:b/>
          <w:sz w:val="22"/>
        </w:rPr>
        <w:t xml:space="preserve"> </w:t>
      </w:r>
      <w:r w:rsidRPr="00EE77C9">
        <w:rPr>
          <w:rStyle w:val="Laukeliai"/>
          <w:rFonts w:cs="Arial"/>
          <w:b/>
          <w:sz w:val="22"/>
        </w:rPr>
        <w:t xml:space="preserve">TVARKA IR TERMINAI </w:t>
      </w:r>
    </w:p>
    <w:p w14:paraId="60F122F3" w14:textId="19D64317" w:rsidR="004258DB" w:rsidRPr="001A0AED" w:rsidRDefault="004F588C" w:rsidP="00885EED">
      <w:pPr>
        <w:pStyle w:val="Sraopastraipa"/>
        <w:numPr>
          <w:ilvl w:val="1"/>
          <w:numId w:val="5"/>
        </w:numPr>
        <w:pBdr>
          <w:top w:val="single" w:sz="8" w:space="1" w:color="auto"/>
          <w:bottom w:val="single" w:sz="8" w:space="1" w:color="auto"/>
        </w:pBdr>
        <w:tabs>
          <w:tab w:val="left" w:pos="426"/>
          <w:tab w:val="left" w:pos="567"/>
        </w:tabs>
        <w:spacing w:before="60" w:after="60"/>
        <w:ind w:left="0" w:firstLine="0"/>
        <w:jc w:val="both"/>
        <w:rPr>
          <w:rFonts w:cs="Arial"/>
          <w:b/>
        </w:rPr>
      </w:pPr>
      <w:r w:rsidRPr="001A0AED">
        <w:rPr>
          <w:rFonts w:cs="Arial"/>
        </w:rPr>
        <w:t>Paslaugų teikimo tvarka ir terminai</w:t>
      </w:r>
      <w:r w:rsidR="001A0AED" w:rsidRPr="001A0AED">
        <w:rPr>
          <w:rFonts w:cs="Arial"/>
        </w:rPr>
        <w:t xml:space="preserve"> bus numatyti konkrečiame pirkime.</w:t>
      </w:r>
      <w:r w:rsidR="00A17164" w:rsidRPr="001A0AED">
        <w:rPr>
          <w:rFonts w:cs="Arial"/>
          <w:b/>
        </w:rPr>
        <w:t>7</w:t>
      </w:r>
      <w:r w:rsidR="000B5414" w:rsidRPr="001A0AED">
        <w:rPr>
          <w:rFonts w:cs="Arial"/>
          <w:b/>
        </w:rPr>
        <w:t xml:space="preserve">. </w:t>
      </w:r>
      <w:r w:rsidR="004258DB" w:rsidRPr="001A0AED">
        <w:rPr>
          <w:rFonts w:cs="Arial"/>
          <w:b/>
        </w:rPr>
        <w:t>PRIEDAI</w:t>
      </w:r>
    </w:p>
    <w:p w14:paraId="46678C91" w14:textId="31165732" w:rsidR="00814A2A" w:rsidRPr="00EA2705" w:rsidRDefault="00F918A3" w:rsidP="00EA2705">
      <w:pPr>
        <w:pStyle w:val="Sraopastraipa"/>
        <w:numPr>
          <w:ilvl w:val="1"/>
          <w:numId w:val="21"/>
        </w:numPr>
        <w:tabs>
          <w:tab w:val="left" w:pos="360"/>
        </w:tabs>
        <w:spacing w:before="60" w:after="60"/>
        <w:ind w:left="426" w:hanging="426"/>
        <w:jc w:val="both"/>
        <w:rPr>
          <w:rFonts w:cs="Arial"/>
          <w:bCs/>
        </w:rPr>
      </w:pPr>
      <w:r w:rsidRPr="00F31340">
        <w:rPr>
          <w:rFonts w:cs="Arial"/>
        </w:rPr>
        <w:t>1</w:t>
      </w:r>
      <w:r w:rsidR="00EB0A34" w:rsidRPr="00F31340">
        <w:rPr>
          <w:rFonts w:cs="Arial"/>
        </w:rPr>
        <w:t xml:space="preserve"> priedas – </w:t>
      </w:r>
      <w:r w:rsidR="00CE5F21" w:rsidRPr="00F31340">
        <w:rPr>
          <w:rFonts w:cs="Arial"/>
        </w:rPr>
        <w:t>Patalpų ir teritorijos švaros, valymo ir priežiūros paslaugų standartas</w:t>
      </w:r>
    </w:p>
    <w:sectPr w:rsidR="00814A2A" w:rsidRPr="00EA270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82E4F" w14:textId="77777777" w:rsidR="009D31CB" w:rsidRDefault="009D31CB" w:rsidP="004258DB">
      <w:r>
        <w:separator/>
      </w:r>
    </w:p>
  </w:endnote>
  <w:endnote w:type="continuationSeparator" w:id="0">
    <w:p w14:paraId="72726769" w14:textId="77777777" w:rsidR="009D31CB" w:rsidRDefault="009D31CB" w:rsidP="004258DB">
      <w:r>
        <w:continuationSeparator/>
      </w:r>
    </w:p>
  </w:endnote>
  <w:endnote w:type="continuationNotice" w:id="1">
    <w:p w14:paraId="5F0C0439" w14:textId="77777777" w:rsidR="009D31CB" w:rsidRDefault="009D31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F533" w14:textId="77777777" w:rsidR="009D31CB" w:rsidRDefault="009D31CB" w:rsidP="004258DB">
      <w:r>
        <w:separator/>
      </w:r>
    </w:p>
  </w:footnote>
  <w:footnote w:type="continuationSeparator" w:id="0">
    <w:p w14:paraId="5AA805D5" w14:textId="77777777" w:rsidR="009D31CB" w:rsidRDefault="009D31CB" w:rsidP="004258DB">
      <w:r>
        <w:continuationSeparator/>
      </w:r>
    </w:p>
  </w:footnote>
  <w:footnote w:type="continuationNotice" w:id="1">
    <w:p w14:paraId="18D6DE9B" w14:textId="77777777" w:rsidR="009D31CB" w:rsidRDefault="009D31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30F1"/>
    <w:multiLevelType w:val="multilevel"/>
    <w:tmpl w:val="D324CA9C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" w15:restartNumberingAfterBreak="0">
    <w:nsid w:val="10C455F9"/>
    <w:multiLevelType w:val="hybridMultilevel"/>
    <w:tmpl w:val="D898E44A"/>
    <w:lvl w:ilvl="0" w:tplc="AE42BB4A">
      <w:start w:val="1"/>
      <w:numFmt w:val="decimal"/>
      <w:lvlText w:val="%1."/>
      <w:lvlJc w:val="left"/>
      <w:pPr>
        <w:ind w:left="1020" w:hanging="360"/>
      </w:pPr>
    </w:lvl>
    <w:lvl w:ilvl="1" w:tplc="B134A59C">
      <w:start w:val="1"/>
      <w:numFmt w:val="decimal"/>
      <w:lvlText w:val="%2."/>
      <w:lvlJc w:val="left"/>
      <w:pPr>
        <w:ind w:left="1020" w:hanging="360"/>
      </w:pPr>
    </w:lvl>
    <w:lvl w:ilvl="2" w:tplc="F5B4BE98">
      <w:start w:val="1"/>
      <w:numFmt w:val="decimal"/>
      <w:lvlText w:val="%3."/>
      <w:lvlJc w:val="left"/>
      <w:pPr>
        <w:ind w:left="1020" w:hanging="360"/>
      </w:pPr>
    </w:lvl>
    <w:lvl w:ilvl="3" w:tplc="67E65006">
      <w:start w:val="1"/>
      <w:numFmt w:val="decimal"/>
      <w:lvlText w:val="%4."/>
      <w:lvlJc w:val="left"/>
      <w:pPr>
        <w:ind w:left="1020" w:hanging="360"/>
      </w:pPr>
    </w:lvl>
    <w:lvl w:ilvl="4" w:tplc="719A8136">
      <w:start w:val="1"/>
      <w:numFmt w:val="decimal"/>
      <w:lvlText w:val="%5."/>
      <w:lvlJc w:val="left"/>
      <w:pPr>
        <w:ind w:left="1020" w:hanging="360"/>
      </w:pPr>
    </w:lvl>
    <w:lvl w:ilvl="5" w:tplc="5D3062D8">
      <w:start w:val="1"/>
      <w:numFmt w:val="decimal"/>
      <w:lvlText w:val="%6."/>
      <w:lvlJc w:val="left"/>
      <w:pPr>
        <w:ind w:left="1020" w:hanging="360"/>
      </w:pPr>
    </w:lvl>
    <w:lvl w:ilvl="6" w:tplc="7F3A6944">
      <w:start w:val="1"/>
      <w:numFmt w:val="decimal"/>
      <w:lvlText w:val="%7."/>
      <w:lvlJc w:val="left"/>
      <w:pPr>
        <w:ind w:left="1020" w:hanging="360"/>
      </w:pPr>
    </w:lvl>
    <w:lvl w:ilvl="7" w:tplc="B5D88D5A">
      <w:start w:val="1"/>
      <w:numFmt w:val="decimal"/>
      <w:lvlText w:val="%8."/>
      <w:lvlJc w:val="left"/>
      <w:pPr>
        <w:ind w:left="1020" w:hanging="360"/>
      </w:pPr>
    </w:lvl>
    <w:lvl w:ilvl="8" w:tplc="276CA69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047690"/>
    <w:multiLevelType w:val="multilevel"/>
    <w:tmpl w:val="A710C1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310AB4"/>
    <w:multiLevelType w:val="multilevel"/>
    <w:tmpl w:val="A7F03C0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252DC"/>
    <w:multiLevelType w:val="multilevel"/>
    <w:tmpl w:val="3B84BF2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9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A932E36"/>
    <w:multiLevelType w:val="multilevel"/>
    <w:tmpl w:val="2DFEB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AAD2456"/>
    <w:multiLevelType w:val="multilevel"/>
    <w:tmpl w:val="CA9ECA84"/>
    <w:lvl w:ilvl="0">
      <w:start w:val="5"/>
      <w:numFmt w:val="decimal"/>
      <w:lvlText w:val="%1."/>
      <w:lvlJc w:val="left"/>
      <w:pPr>
        <w:ind w:left="90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1183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 w15:restartNumberingAfterBreak="0">
    <w:nsid w:val="5B6A459D"/>
    <w:multiLevelType w:val="multilevel"/>
    <w:tmpl w:val="7BB8B932"/>
    <w:lvl w:ilvl="0">
      <w:start w:val="1"/>
      <w:numFmt w:val="decimal"/>
      <w:lvlText w:val="%1"/>
      <w:lvlJc w:val="left"/>
      <w:pPr>
        <w:ind w:left="122" w:hanging="720"/>
      </w:pPr>
      <w:rPr>
        <w:rFonts w:hint="default"/>
        <w:lang w:val="lt" w:eastAsia="lt" w:bidi="lt"/>
      </w:rPr>
    </w:lvl>
    <w:lvl w:ilvl="1">
      <w:start w:val="1"/>
      <w:numFmt w:val="decimal"/>
      <w:lvlText w:val="%1.%2."/>
      <w:lvlJc w:val="left"/>
      <w:pPr>
        <w:ind w:left="122" w:hanging="720"/>
      </w:pPr>
      <w:rPr>
        <w:rFonts w:ascii="Arial" w:eastAsia="Arial" w:hAnsi="Arial" w:cs="Arial" w:hint="default"/>
        <w:color w:val="auto"/>
        <w:spacing w:val="-1"/>
        <w:w w:val="99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069" w:hanging="720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043" w:hanging="72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018" w:hanging="72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4993" w:hanging="72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5967" w:hanging="72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6942" w:hanging="72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7917" w:hanging="720"/>
      </w:pPr>
      <w:rPr>
        <w:rFonts w:hint="default"/>
        <w:lang w:val="lt" w:eastAsia="lt" w:bidi="lt"/>
      </w:rPr>
    </w:lvl>
  </w:abstractNum>
  <w:abstractNum w:abstractNumId="17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F77DBC"/>
    <w:multiLevelType w:val="hybridMultilevel"/>
    <w:tmpl w:val="D81072A2"/>
    <w:lvl w:ilvl="0" w:tplc="0D4EDB82">
      <w:start w:val="1"/>
      <w:numFmt w:val="decimal"/>
      <w:lvlText w:val="%1."/>
      <w:lvlJc w:val="left"/>
      <w:pPr>
        <w:ind w:left="1020" w:hanging="360"/>
      </w:pPr>
    </w:lvl>
    <w:lvl w:ilvl="1" w:tplc="CE483F16">
      <w:start w:val="1"/>
      <w:numFmt w:val="decimal"/>
      <w:lvlText w:val="%2."/>
      <w:lvlJc w:val="left"/>
      <w:pPr>
        <w:ind w:left="1020" w:hanging="360"/>
      </w:pPr>
    </w:lvl>
    <w:lvl w:ilvl="2" w:tplc="BEDA2F4C">
      <w:start w:val="1"/>
      <w:numFmt w:val="decimal"/>
      <w:lvlText w:val="%3."/>
      <w:lvlJc w:val="left"/>
      <w:pPr>
        <w:ind w:left="1020" w:hanging="360"/>
      </w:pPr>
    </w:lvl>
    <w:lvl w:ilvl="3" w:tplc="CC00CF9C">
      <w:start w:val="1"/>
      <w:numFmt w:val="decimal"/>
      <w:lvlText w:val="%4."/>
      <w:lvlJc w:val="left"/>
      <w:pPr>
        <w:ind w:left="1020" w:hanging="360"/>
      </w:pPr>
    </w:lvl>
    <w:lvl w:ilvl="4" w:tplc="2DC07B22">
      <w:start w:val="1"/>
      <w:numFmt w:val="decimal"/>
      <w:lvlText w:val="%5."/>
      <w:lvlJc w:val="left"/>
      <w:pPr>
        <w:ind w:left="1020" w:hanging="360"/>
      </w:pPr>
    </w:lvl>
    <w:lvl w:ilvl="5" w:tplc="4F20D34C">
      <w:start w:val="1"/>
      <w:numFmt w:val="decimal"/>
      <w:lvlText w:val="%6."/>
      <w:lvlJc w:val="left"/>
      <w:pPr>
        <w:ind w:left="1020" w:hanging="360"/>
      </w:pPr>
    </w:lvl>
    <w:lvl w:ilvl="6" w:tplc="8D0C7AD2">
      <w:start w:val="1"/>
      <w:numFmt w:val="decimal"/>
      <w:lvlText w:val="%7."/>
      <w:lvlJc w:val="left"/>
      <w:pPr>
        <w:ind w:left="1020" w:hanging="360"/>
      </w:pPr>
    </w:lvl>
    <w:lvl w:ilvl="7" w:tplc="428A1BD2">
      <w:start w:val="1"/>
      <w:numFmt w:val="decimal"/>
      <w:lvlText w:val="%8."/>
      <w:lvlJc w:val="left"/>
      <w:pPr>
        <w:ind w:left="1020" w:hanging="360"/>
      </w:pPr>
    </w:lvl>
    <w:lvl w:ilvl="8" w:tplc="983E1794">
      <w:start w:val="1"/>
      <w:numFmt w:val="decimal"/>
      <w:lvlText w:val="%9."/>
      <w:lvlJc w:val="left"/>
      <w:pPr>
        <w:ind w:left="1020" w:hanging="360"/>
      </w:pPr>
    </w:lvl>
  </w:abstractNum>
  <w:num w:numId="1" w16cid:durableId="1414740356">
    <w:abstractNumId w:val="12"/>
  </w:num>
  <w:num w:numId="2" w16cid:durableId="996416274">
    <w:abstractNumId w:val="6"/>
  </w:num>
  <w:num w:numId="3" w16cid:durableId="1132989828">
    <w:abstractNumId w:val="14"/>
  </w:num>
  <w:num w:numId="4" w16cid:durableId="745566022">
    <w:abstractNumId w:val="2"/>
  </w:num>
  <w:num w:numId="5" w16cid:durableId="477265429">
    <w:abstractNumId w:val="17"/>
  </w:num>
  <w:num w:numId="6" w16cid:durableId="835388423">
    <w:abstractNumId w:val="10"/>
  </w:num>
  <w:num w:numId="7" w16cid:durableId="950825160">
    <w:abstractNumId w:val="7"/>
  </w:num>
  <w:num w:numId="8" w16cid:durableId="2064594045">
    <w:abstractNumId w:val="13"/>
  </w:num>
  <w:num w:numId="9" w16cid:durableId="1431317503">
    <w:abstractNumId w:val="19"/>
  </w:num>
  <w:num w:numId="10" w16cid:durableId="278344137">
    <w:abstractNumId w:val="11"/>
  </w:num>
  <w:num w:numId="11" w16cid:durableId="411388427">
    <w:abstractNumId w:val="18"/>
  </w:num>
  <w:num w:numId="12" w16cid:durableId="1039358005">
    <w:abstractNumId w:val="8"/>
  </w:num>
  <w:num w:numId="13" w16cid:durableId="747196414">
    <w:abstractNumId w:val="9"/>
  </w:num>
  <w:num w:numId="14" w16cid:durableId="319701731">
    <w:abstractNumId w:val="4"/>
  </w:num>
  <w:num w:numId="15" w16cid:durableId="609161509">
    <w:abstractNumId w:val="0"/>
  </w:num>
  <w:num w:numId="16" w16cid:durableId="731317155">
    <w:abstractNumId w:val="5"/>
  </w:num>
  <w:num w:numId="17" w16cid:durableId="30764185">
    <w:abstractNumId w:val="1"/>
  </w:num>
  <w:num w:numId="18" w16cid:durableId="1669215330">
    <w:abstractNumId w:val="20"/>
  </w:num>
  <w:num w:numId="19" w16cid:durableId="385764553">
    <w:abstractNumId w:val="16"/>
  </w:num>
  <w:num w:numId="20" w16cid:durableId="1590699181">
    <w:abstractNumId w:val="15"/>
  </w:num>
  <w:num w:numId="21" w16cid:durableId="10255929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B9"/>
    <w:rsid w:val="0000246D"/>
    <w:rsid w:val="000034CA"/>
    <w:rsid w:val="00022DC9"/>
    <w:rsid w:val="00024AB8"/>
    <w:rsid w:val="00031E92"/>
    <w:rsid w:val="0003717B"/>
    <w:rsid w:val="00047CC8"/>
    <w:rsid w:val="00051CDF"/>
    <w:rsid w:val="000524AE"/>
    <w:rsid w:val="000621CC"/>
    <w:rsid w:val="00064204"/>
    <w:rsid w:val="000654C2"/>
    <w:rsid w:val="000655F0"/>
    <w:rsid w:val="000658AF"/>
    <w:rsid w:val="00066FAB"/>
    <w:rsid w:val="00070115"/>
    <w:rsid w:val="00071A81"/>
    <w:rsid w:val="00074EF9"/>
    <w:rsid w:val="00077419"/>
    <w:rsid w:val="0008137B"/>
    <w:rsid w:val="00084624"/>
    <w:rsid w:val="00093AE4"/>
    <w:rsid w:val="00094211"/>
    <w:rsid w:val="00095915"/>
    <w:rsid w:val="000A6872"/>
    <w:rsid w:val="000A7CC4"/>
    <w:rsid w:val="000B0509"/>
    <w:rsid w:val="000B13BE"/>
    <w:rsid w:val="000B5414"/>
    <w:rsid w:val="000B6E81"/>
    <w:rsid w:val="000C2CC0"/>
    <w:rsid w:val="000C2F5A"/>
    <w:rsid w:val="000C30D2"/>
    <w:rsid w:val="000C7E06"/>
    <w:rsid w:val="000D1F96"/>
    <w:rsid w:val="000D4C1A"/>
    <w:rsid w:val="000D4FB3"/>
    <w:rsid w:val="000E1D79"/>
    <w:rsid w:val="000E254E"/>
    <w:rsid w:val="000E5A91"/>
    <w:rsid w:val="000F33C6"/>
    <w:rsid w:val="000F5F06"/>
    <w:rsid w:val="000F7182"/>
    <w:rsid w:val="001064FE"/>
    <w:rsid w:val="00113F0E"/>
    <w:rsid w:val="0012042A"/>
    <w:rsid w:val="00121880"/>
    <w:rsid w:val="00124762"/>
    <w:rsid w:val="001320E9"/>
    <w:rsid w:val="001324FB"/>
    <w:rsid w:val="00134E92"/>
    <w:rsid w:val="00140743"/>
    <w:rsid w:val="001510C4"/>
    <w:rsid w:val="001540F9"/>
    <w:rsid w:val="0015583A"/>
    <w:rsid w:val="00156EC3"/>
    <w:rsid w:val="00163755"/>
    <w:rsid w:val="00165FC3"/>
    <w:rsid w:val="00172384"/>
    <w:rsid w:val="001802FE"/>
    <w:rsid w:val="00180418"/>
    <w:rsid w:val="00181428"/>
    <w:rsid w:val="00181F5E"/>
    <w:rsid w:val="001830F0"/>
    <w:rsid w:val="001832BE"/>
    <w:rsid w:val="001925C4"/>
    <w:rsid w:val="001A0AED"/>
    <w:rsid w:val="001A2F39"/>
    <w:rsid w:val="001A3438"/>
    <w:rsid w:val="001A5606"/>
    <w:rsid w:val="001B12CF"/>
    <w:rsid w:val="001B57E5"/>
    <w:rsid w:val="001B6897"/>
    <w:rsid w:val="001C5310"/>
    <w:rsid w:val="001D095E"/>
    <w:rsid w:val="001D340C"/>
    <w:rsid w:val="001D3D02"/>
    <w:rsid w:val="001E48AB"/>
    <w:rsid w:val="001F1171"/>
    <w:rsid w:val="001F1B90"/>
    <w:rsid w:val="001F27C0"/>
    <w:rsid w:val="001F493C"/>
    <w:rsid w:val="002050FD"/>
    <w:rsid w:val="00210E12"/>
    <w:rsid w:val="0021485E"/>
    <w:rsid w:val="00215879"/>
    <w:rsid w:val="00226F2A"/>
    <w:rsid w:val="00230A48"/>
    <w:rsid w:val="002367BC"/>
    <w:rsid w:val="00251BEA"/>
    <w:rsid w:val="0025283D"/>
    <w:rsid w:val="00255D15"/>
    <w:rsid w:val="00257397"/>
    <w:rsid w:val="00260155"/>
    <w:rsid w:val="00263F7E"/>
    <w:rsid w:val="002641E2"/>
    <w:rsid w:val="00264D3A"/>
    <w:rsid w:val="00272313"/>
    <w:rsid w:val="00272D0D"/>
    <w:rsid w:val="00281374"/>
    <w:rsid w:val="00284724"/>
    <w:rsid w:val="00285405"/>
    <w:rsid w:val="002942E0"/>
    <w:rsid w:val="00295113"/>
    <w:rsid w:val="002975E0"/>
    <w:rsid w:val="002A3FE0"/>
    <w:rsid w:val="002B1E3F"/>
    <w:rsid w:val="002B6121"/>
    <w:rsid w:val="002C0F83"/>
    <w:rsid w:val="002C37E6"/>
    <w:rsid w:val="002D6DA9"/>
    <w:rsid w:val="002E1DB8"/>
    <w:rsid w:val="002F1789"/>
    <w:rsid w:val="002F501C"/>
    <w:rsid w:val="002F6146"/>
    <w:rsid w:val="002F7283"/>
    <w:rsid w:val="00301967"/>
    <w:rsid w:val="00303E93"/>
    <w:rsid w:val="00306B1C"/>
    <w:rsid w:val="00307274"/>
    <w:rsid w:val="00307FAD"/>
    <w:rsid w:val="00314230"/>
    <w:rsid w:val="0032284F"/>
    <w:rsid w:val="00323B97"/>
    <w:rsid w:val="00326529"/>
    <w:rsid w:val="00332A07"/>
    <w:rsid w:val="003334FB"/>
    <w:rsid w:val="00333C4B"/>
    <w:rsid w:val="00335DE8"/>
    <w:rsid w:val="003454D0"/>
    <w:rsid w:val="00345FA9"/>
    <w:rsid w:val="00347FDB"/>
    <w:rsid w:val="003521E4"/>
    <w:rsid w:val="003607A0"/>
    <w:rsid w:val="00361114"/>
    <w:rsid w:val="003625F3"/>
    <w:rsid w:val="0037044C"/>
    <w:rsid w:val="00370FC5"/>
    <w:rsid w:val="00374BA4"/>
    <w:rsid w:val="00375663"/>
    <w:rsid w:val="0038213A"/>
    <w:rsid w:val="00384866"/>
    <w:rsid w:val="0039127B"/>
    <w:rsid w:val="00394CA5"/>
    <w:rsid w:val="003A25D1"/>
    <w:rsid w:val="003A4B08"/>
    <w:rsid w:val="003A77AF"/>
    <w:rsid w:val="003B7DF4"/>
    <w:rsid w:val="003C00AB"/>
    <w:rsid w:val="003C0A7C"/>
    <w:rsid w:val="003C1077"/>
    <w:rsid w:val="003D0A8E"/>
    <w:rsid w:val="003D4D09"/>
    <w:rsid w:val="003D548E"/>
    <w:rsid w:val="003E06FA"/>
    <w:rsid w:val="003E43FE"/>
    <w:rsid w:val="003E5F0F"/>
    <w:rsid w:val="003E7E81"/>
    <w:rsid w:val="003F0689"/>
    <w:rsid w:val="003F6936"/>
    <w:rsid w:val="0040300C"/>
    <w:rsid w:val="00405313"/>
    <w:rsid w:val="00405C4B"/>
    <w:rsid w:val="00416F63"/>
    <w:rsid w:val="00422B33"/>
    <w:rsid w:val="00424FFB"/>
    <w:rsid w:val="004258DB"/>
    <w:rsid w:val="00441B6E"/>
    <w:rsid w:val="00443FFB"/>
    <w:rsid w:val="00444DF8"/>
    <w:rsid w:val="00446554"/>
    <w:rsid w:val="00451D30"/>
    <w:rsid w:val="00452372"/>
    <w:rsid w:val="0045278E"/>
    <w:rsid w:val="00452970"/>
    <w:rsid w:val="00463362"/>
    <w:rsid w:val="004750DD"/>
    <w:rsid w:val="00475BFB"/>
    <w:rsid w:val="004767C6"/>
    <w:rsid w:val="00486E17"/>
    <w:rsid w:val="00491D60"/>
    <w:rsid w:val="0049214B"/>
    <w:rsid w:val="00493461"/>
    <w:rsid w:val="004948DF"/>
    <w:rsid w:val="0049579B"/>
    <w:rsid w:val="004A15B5"/>
    <w:rsid w:val="004A30C7"/>
    <w:rsid w:val="004A599F"/>
    <w:rsid w:val="004B7A9C"/>
    <w:rsid w:val="004D26F7"/>
    <w:rsid w:val="004D3B7A"/>
    <w:rsid w:val="004D76D4"/>
    <w:rsid w:val="004E5EA9"/>
    <w:rsid w:val="004F523D"/>
    <w:rsid w:val="004F588C"/>
    <w:rsid w:val="004F7FD2"/>
    <w:rsid w:val="00500523"/>
    <w:rsid w:val="005203E2"/>
    <w:rsid w:val="0052196F"/>
    <w:rsid w:val="00522219"/>
    <w:rsid w:val="0053357F"/>
    <w:rsid w:val="00535D02"/>
    <w:rsid w:val="00537A6A"/>
    <w:rsid w:val="00537D2D"/>
    <w:rsid w:val="005428AC"/>
    <w:rsid w:val="00545097"/>
    <w:rsid w:val="0055000C"/>
    <w:rsid w:val="00551D54"/>
    <w:rsid w:val="005541F8"/>
    <w:rsid w:val="0056160E"/>
    <w:rsid w:val="005619AA"/>
    <w:rsid w:val="00563826"/>
    <w:rsid w:val="00564D01"/>
    <w:rsid w:val="00567291"/>
    <w:rsid w:val="005674A2"/>
    <w:rsid w:val="00572039"/>
    <w:rsid w:val="00581FE7"/>
    <w:rsid w:val="00582A06"/>
    <w:rsid w:val="005839E6"/>
    <w:rsid w:val="0059280F"/>
    <w:rsid w:val="00592D46"/>
    <w:rsid w:val="00597E5C"/>
    <w:rsid w:val="005A14C0"/>
    <w:rsid w:val="005A6EB2"/>
    <w:rsid w:val="005B0DBA"/>
    <w:rsid w:val="005B1C1F"/>
    <w:rsid w:val="005B31C8"/>
    <w:rsid w:val="005B5877"/>
    <w:rsid w:val="005B587C"/>
    <w:rsid w:val="005B6EF7"/>
    <w:rsid w:val="005C00D3"/>
    <w:rsid w:val="005C12AB"/>
    <w:rsid w:val="005C2950"/>
    <w:rsid w:val="005C5486"/>
    <w:rsid w:val="005D1F71"/>
    <w:rsid w:val="005D6669"/>
    <w:rsid w:val="005D7D3D"/>
    <w:rsid w:val="005E247A"/>
    <w:rsid w:val="005E27E4"/>
    <w:rsid w:val="005F03A2"/>
    <w:rsid w:val="005F23A6"/>
    <w:rsid w:val="005F31C2"/>
    <w:rsid w:val="005F684A"/>
    <w:rsid w:val="00601D2A"/>
    <w:rsid w:val="006118DC"/>
    <w:rsid w:val="00613C5C"/>
    <w:rsid w:val="00617AB8"/>
    <w:rsid w:val="00622CF7"/>
    <w:rsid w:val="0062552D"/>
    <w:rsid w:val="00627571"/>
    <w:rsid w:val="0062798B"/>
    <w:rsid w:val="00633EE1"/>
    <w:rsid w:val="00635510"/>
    <w:rsid w:val="00635631"/>
    <w:rsid w:val="006365F8"/>
    <w:rsid w:val="00637954"/>
    <w:rsid w:val="006449C7"/>
    <w:rsid w:val="0065081D"/>
    <w:rsid w:val="00652002"/>
    <w:rsid w:val="00655AED"/>
    <w:rsid w:val="006625EA"/>
    <w:rsid w:val="006645E0"/>
    <w:rsid w:val="006648EC"/>
    <w:rsid w:val="00666ADC"/>
    <w:rsid w:val="00672F26"/>
    <w:rsid w:val="006736CF"/>
    <w:rsid w:val="00673C4F"/>
    <w:rsid w:val="0068150C"/>
    <w:rsid w:val="006829DB"/>
    <w:rsid w:val="006902F5"/>
    <w:rsid w:val="00690A11"/>
    <w:rsid w:val="00693E10"/>
    <w:rsid w:val="00694ADA"/>
    <w:rsid w:val="006A4848"/>
    <w:rsid w:val="006A51D8"/>
    <w:rsid w:val="006A7FFE"/>
    <w:rsid w:val="006B0AC7"/>
    <w:rsid w:val="006B48C6"/>
    <w:rsid w:val="006B5880"/>
    <w:rsid w:val="006C0217"/>
    <w:rsid w:val="006C40AB"/>
    <w:rsid w:val="006C49C1"/>
    <w:rsid w:val="006C4DE4"/>
    <w:rsid w:val="006D0726"/>
    <w:rsid w:val="006D3420"/>
    <w:rsid w:val="006D4AC8"/>
    <w:rsid w:val="006D7768"/>
    <w:rsid w:val="006E2F22"/>
    <w:rsid w:val="006E3F11"/>
    <w:rsid w:val="006F4209"/>
    <w:rsid w:val="007007F6"/>
    <w:rsid w:val="00706BD4"/>
    <w:rsid w:val="007076B3"/>
    <w:rsid w:val="00707AA6"/>
    <w:rsid w:val="00721773"/>
    <w:rsid w:val="00721E2C"/>
    <w:rsid w:val="007254D0"/>
    <w:rsid w:val="0072680C"/>
    <w:rsid w:val="0072683C"/>
    <w:rsid w:val="007344A5"/>
    <w:rsid w:val="007363E9"/>
    <w:rsid w:val="00746813"/>
    <w:rsid w:val="00756A48"/>
    <w:rsid w:val="00760D6F"/>
    <w:rsid w:val="0076463F"/>
    <w:rsid w:val="0076660B"/>
    <w:rsid w:val="00767305"/>
    <w:rsid w:val="00767306"/>
    <w:rsid w:val="00767EF3"/>
    <w:rsid w:val="007739EA"/>
    <w:rsid w:val="00775891"/>
    <w:rsid w:val="00775C41"/>
    <w:rsid w:val="00777325"/>
    <w:rsid w:val="00792B30"/>
    <w:rsid w:val="00794559"/>
    <w:rsid w:val="00795CB9"/>
    <w:rsid w:val="007B0FB9"/>
    <w:rsid w:val="007B53C3"/>
    <w:rsid w:val="007B5EA9"/>
    <w:rsid w:val="007D31C4"/>
    <w:rsid w:val="007D36F4"/>
    <w:rsid w:val="007D5947"/>
    <w:rsid w:val="007E2E2C"/>
    <w:rsid w:val="007E5A4E"/>
    <w:rsid w:val="007F3288"/>
    <w:rsid w:val="007F42CB"/>
    <w:rsid w:val="007F4463"/>
    <w:rsid w:val="007F56A0"/>
    <w:rsid w:val="00801618"/>
    <w:rsid w:val="008018B6"/>
    <w:rsid w:val="008025AD"/>
    <w:rsid w:val="00804287"/>
    <w:rsid w:val="00806754"/>
    <w:rsid w:val="00806A9B"/>
    <w:rsid w:val="00812CAA"/>
    <w:rsid w:val="00814A2A"/>
    <w:rsid w:val="00815E70"/>
    <w:rsid w:val="00822727"/>
    <w:rsid w:val="00822E94"/>
    <w:rsid w:val="00823859"/>
    <w:rsid w:val="008265BB"/>
    <w:rsid w:val="00826835"/>
    <w:rsid w:val="008273E2"/>
    <w:rsid w:val="00830A31"/>
    <w:rsid w:val="008317A4"/>
    <w:rsid w:val="00831A5B"/>
    <w:rsid w:val="008340F6"/>
    <w:rsid w:val="0083602D"/>
    <w:rsid w:val="00836D25"/>
    <w:rsid w:val="008413A3"/>
    <w:rsid w:val="0084545C"/>
    <w:rsid w:val="00857581"/>
    <w:rsid w:val="00861ED0"/>
    <w:rsid w:val="00871DAA"/>
    <w:rsid w:val="008764DE"/>
    <w:rsid w:val="0088388C"/>
    <w:rsid w:val="00883ADF"/>
    <w:rsid w:val="00885EED"/>
    <w:rsid w:val="00891DC8"/>
    <w:rsid w:val="008926AB"/>
    <w:rsid w:val="00895089"/>
    <w:rsid w:val="008A1A24"/>
    <w:rsid w:val="008A4392"/>
    <w:rsid w:val="008A5E39"/>
    <w:rsid w:val="008B6C9F"/>
    <w:rsid w:val="008C45A3"/>
    <w:rsid w:val="008C501D"/>
    <w:rsid w:val="008D2894"/>
    <w:rsid w:val="008D2BD2"/>
    <w:rsid w:val="008E787A"/>
    <w:rsid w:val="008F21D6"/>
    <w:rsid w:val="00902F3B"/>
    <w:rsid w:val="00906FC7"/>
    <w:rsid w:val="0092306C"/>
    <w:rsid w:val="00923EDF"/>
    <w:rsid w:val="009263B2"/>
    <w:rsid w:val="009350A1"/>
    <w:rsid w:val="009361CB"/>
    <w:rsid w:val="009426BA"/>
    <w:rsid w:val="00953772"/>
    <w:rsid w:val="00957772"/>
    <w:rsid w:val="0096679C"/>
    <w:rsid w:val="00970512"/>
    <w:rsid w:val="00972602"/>
    <w:rsid w:val="00983260"/>
    <w:rsid w:val="00983407"/>
    <w:rsid w:val="00991F64"/>
    <w:rsid w:val="009974C2"/>
    <w:rsid w:val="009A5728"/>
    <w:rsid w:val="009B13CA"/>
    <w:rsid w:val="009B7725"/>
    <w:rsid w:val="009C16F2"/>
    <w:rsid w:val="009C17AB"/>
    <w:rsid w:val="009C2988"/>
    <w:rsid w:val="009C381A"/>
    <w:rsid w:val="009C59F3"/>
    <w:rsid w:val="009D131D"/>
    <w:rsid w:val="009D31CB"/>
    <w:rsid w:val="009D4050"/>
    <w:rsid w:val="009D6C8E"/>
    <w:rsid w:val="009E22C9"/>
    <w:rsid w:val="009E3ACB"/>
    <w:rsid w:val="009E5744"/>
    <w:rsid w:val="009F2C34"/>
    <w:rsid w:val="00A00203"/>
    <w:rsid w:val="00A028D5"/>
    <w:rsid w:val="00A04CBD"/>
    <w:rsid w:val="00A13188"/>
    <w:rsid w:val="00A14028"/>
    <w:rsid w:val="00A17164"/>
    <w:rsid w:val="00A17843"/>
    <w:rsid w:val="00A22B74"/>
    <w:rsid w:val="00A27475"/>
    <w:rsid w:val="00A339BB"/>
    <w:rsid w:val="00A35787"/>
    <w:rsid w:val="00A470FD"/>
    <w:rsid w:val="00A509DB"/>
    <w:rsid w:val="00A5272D"/>
    <w:rsid w:val="00A551C9"/>
    <w:rsid w:val="00A552B6"/>
    <w:rsid w:val="00A576F7"/>
    <w:rsid w:val="00A57A07"/>
    <w:rsid w:val="00A6160F"/>
    <w:rsid w:val="00A70A87"/>
    <w:rsid w:val="00A77611"/>
    <w:rsid w:val="00A82149"/>
    <w:rsid w:val="00A84EC9"/>
    <w:rsid w:val="00A92B84"/>
    <w:rsid w:val="00A94145"/>
    <w:rsid w:val="00A94983"/>
    <w:rsid w:val="00AA05CF"/>
    <w:rsid w:val="00AA198D"/>
    <w:rsid w:val="00AB2452"/>
    <w:rsid w:val="00AB42B0"/>
    <w:rsid w:val="00AC60F3"/>
    <w:rsid w:val="00AD2998"/>
    <w:rsid w:val="00AE2D35"/>
    <w:rsid w:val="00AF0F61"/>
    <w:rsid w:val="00AF1564"/>
    <w:rsid w:val="00AF4BAD"/>
    <w:rsid w:val="00B02BB4"/>
    <w:rsid w:val="00B1511D"/>
    <w:rsid w:val="00B209F5"/>
    <w:rsid w:val="00B31802"/>
    <w:rsid w:val="00B433AD"/>
    <w:rsid w:val="00B43A4D"/>
    <w:rsid w:val="00B451D6"/>
    <w:rsid w:val="00B5055D"/>
    <w:rsid w:val="00B543E5"/>
    <w:rsid w:val="00B70737"/>
    <w:rsid w:val="00B75238"/>
    <w:rsid w:val="00B80E03"/>
    <w:rsid w:val="00B8232B"/>
    <w:rsid w:val="00B82C76"/>
    <w:rsid w:val="00B86F66"/>
    <w:rsid w:val="00B9074F"/>
    <w:rsid w:val="00B92BDD"/>
    <w:rsid w:val="00B95689"/>
    <w:rsid w:val="00B96F0F"/>
    <w:rsid w:val="00BA14B3"/>
    <w:rsid w:val="00BB0A81"/>
    <w:rsid w:val="00BB353E"/>
    <w:rsid w:val="00BB4069"/>
    <w:rsid w:val="00BB42C4"/>
    <w:rsid w:val="00BB4828"/>
    <w:rsid w:val="00BC3955"/>
    <w:rsid w:val="00BC6F8A"/>
    <w:rsid w:val="00BD3568"/>
    <w:rsid w:val="00BD3E4E"/>
    <w:rsid w:val="00BD3E5F"/>
    <w:rsid w:val="00BD7743"/>
    <w:rsid w:val="00BE10A3"/>
    <w:rsid w:val="00BE1DF8"/>
    <w:rsid w:val="00BE55B5"/>
    <w:rsid w:val="00BF12B6"/>
    <w:rsid w:val="00BF3B48"/>
    <w:rsid w:val="00BF5416"/>
    <w:rsid w:val="00BF62E1"/>
    <w:rsid w:val="00BF6344"/>
    <w:rsid w:val="00C03616"/>
    <w:rsid w:val="00C04BE4"/>
    <w:rsid w:val="00C053A1"/>
    <w:rsid w:val="00C06A1A"/>
    <w:rsid w:val="00C12D7D"/>
    <w:rsid w:val="00C13BBC"/>
    <w:rsid w:val="00C15195"/>
    <w:rsid w:val="00C16E7E"/>
    <w:rsid w:val="00C20E47"/>
    <w:rsid w:val="00C23361"/>
    <w:rsid w:val="00C23C81"/>
    <w:rsid w:val="00C23E2A"/>
    <w:rsid w:val="00C31586"/>
    <w:rsid w:val="00C356A0"/>
    <w:rsid w:val="00C408F7"/>
    <w:rsid w:val="00C477CC"/>
    <w:rsid w:val="00C5506E"/>
    <w:rsid w:val="00C5590B"/>
    <w:rsid w:val="00C6236A"/>
    <w:rsid w:val="00C63050"/>
    <w:rsid w:val="00C64773"/>
    <w:rsid w:val="00C67900"/>
    <w:rsid w:val="00C723B0"/>
    <w:rsid w:val="00C75CCF"/>
    <w:rsid w:val="00C77C65"/>
    <w:rsid w:val="00C83916"/>
    <w:rsid w:val="00C903F5"/>
    <w:rsid w:val="00C91BC8"/>
    <w:rsid w:val="00C9261E"/>
    <w:rsid w:val="00C9686B"/>
    <w:rsid w:val="00CA1CE7"/>
    <w:rsid w:val="00CA6401"/>
    <w:rsid w:val="00CA6B92"/>
    <w:rsid w:val="00CB0682"/>
    <w:rsid w:val="00CB6717"/>
    <w:rsid w:val="00CB7E35"/>
    <w:rsid w:val="00CB7FC5"/>
    <w:rsid w:val="00CC51D6"/>
    <w:rsid w:val="00CD64E7"/>
    <w:rsid w:val="00CD67AB"/>
    <w:rsid w:val="00CE1E33"/>
    <w:rsid w:val="00CE427B"/>
    <w:rsid w:val="00CE47B4"/>
    <w:rsid w:val="00CE5F21"/>
    <w:rsid w:val="00CF2FB7"/>
    <w:rsid w:val="00CF46F9"/>
    <w:rsid w:val="00CF6560"/>
    <w:rsid w:val="00CF7925"/>
    <w:rsid w:val="00D01816"/>
    <w:rsid w:val="00D20090"/>
    <w:rsid w:val="00D24735"/>
    <w:rsid w:val="00D25BB9"/>
    <w:rsid w:val="00D32A3F"/>
    <w:rsid w:val="00D40253"/>
    <w:rsid w:val="00D42AEF"/>
    <w:rsid w:val="00D52CD4"/>
    <w:rsid w:val="00D609F1"/>
    <w:rsid w:val="00D61DF7"/>
    <w:rsid w:val="00D644AC"/>
    <w:rsid w:val="00D70DA7"/>
    <w:rsid w:val="00D73F05"/>
    <w:rsid w:val="00D81925"/>
    <w:rsid w:val="00D87D50"/>
    <w:rsid w:val="00D90197"/>
    <w:rsid w:val="00D95F16"/>
    <w:rsid w:val="00DA18A2"/>
    <w:rsid w:val="00DA4084"/>
    <w:rsid w:val="00DA76C7"/>
    <w:rsid w:val="00DB4DD0"/>
    <w:rsid w:val="00DB69AC"/>
    <w:rsid w:val="00DC0C61"/>
    <w:rsid w:val="00DC109A"/>
    <w:rsid w:val="00DC3C7E"/>
    <w:rsid w:val="00DC4192"/>
    <w:rsid w:val="00DC42EA"/>
    <w:rsid w:val="00DD4C82"/>
    <w:rsid w:val="00DE21C7"/>
    <w:rsid w:val="00DE48C7"/>
    <w:rsid w:val="00DE628F"/>
    <w:rsid w:val="00DF2A5C"/>
    <w:rsid w:val="00DF48E2"/>
    <w:rsid w:val="00DF5242"/>
    <w:rsid w:val="00E05189"/>
    <w:rsid w:val="00E05E43"/>
    <w:rsid w:val="00E07B28"/>
    <w:rsid w:val="00E10C4E"/>
    <w:rsid w:val="00E142BE"/>
    <w:rsid w:val="00E20931"/>
    <w:rsid w:val="00E3124B"/>
    <w:rsid w:val="00E3142F"/>
    <w:rsid w:val="00E31A16"/>
    <w:rsid w:val="00E37A0D"/>
    <w:rsid w:val="00E41C13"/>
    <w:rsid w:val="00E44370"/>
    <w:rsid w:val="00E46C2E"/>
    <w:rsid w:val="00E4709E"/>
    <w:rsid w:val="00E50497"/>
    <w:rsid w:val="00E51587"/>
    <w:rsid w:val="00E604CF"/>
    <w:rsid w:val="00E65339"/>
    <w:rsid w:val="00E662CA"/>
    <w:rsid w:val="00E7544B"/>
    <w:rsid w:val="00E7759F"/>
    <w:rsid w:val="00E908C7"/>
    <w:rsid w:val="00E90E4F"/>
    <w:rsid w:val="00E94C6C"/>
    <w:rsid w:val="00E9744A"/>
    <w:rsid w:val="00EA206B"/>
    <w:rsid w:val="00EA2705"/>
    <w:rsid w:val="00EA3258"/>
    <w:rsid w:val="00EA3866"/>
    <w:rsid w:val="00EA3868"/>
    <w:rsid w:val="00EA421D"/>
    <w:rsid w:val="00EA563C"/>
    <w:rsid w:val="00EB0A34"/>
    <w:rsid w:val="00EC650E"/>
    <w:rsid w:val="00ED0014"/>
    <w:rsid w:val="00ED0B6A"/>
    <w:rsid w:val="00ED2D62"/>
    <w:rsid w:val="00EE77C9"/>
    <w:rsid w:val="00EF20BE"/>
    <w:rsid w:val="00EF5D52"/>
    <w:rsid w:val="00F003EE"/>
    <w:rsid w:val="00F0077C"/>
    <w:rsid w:val="00F022C2"/>
    <w:rsid w:val="00F10E3A"/>
    <w:rsid w:val="00F110F4"/>
    <w:rsid w:val="00F157AA"/>
    <w:rsid w:val="00F15B5F"/>
    <w:rsid w:val="00F20AEA"/>
    <w:rsid w:val="00F23DA3"/>
    <w:rsid w:val="00F31340"/>
    <w:rsid w:val="00F32489"/>
    <w:rsid w:val="00F3296B"/>
    <w:rsid w:val="00F341AE"/>
    <w:rsid w:val="00F34A7D"/>
    <w:rsid w:val="00F34FA1"/>
    <w:rsid w:val="00F3776F"/>
    <w:rsid w:val="00F52C9C"/>
    <w:rsid w:val="00F52F4E"/>
    <w:rsid w:val="00F542DC"/>
    <w:rsid w:val="00F5669E"/>
    <w:rsid w:val="00F5673A"/>
    <w:rsid w:val="00F56E6E"/>
    <w:rsid w:val="00F62939"/>
    <w:rsid w:val="00F62D6B"/>
    <w:rsid w:val="00F630F0"/>
    <w:rsid w:val="00F63641"/>
    <w:rsid w:val="00F65165"/>
    <w:rsid w:val="00F66648"/>
    <w:rsid w:val="00F66C29"/>
    <w:rsid w:val="00F74F20"/>
    <w:rsid w:val="00F76CC8"/>
    <w:rsid w:val="00F82815"/>
    <w:rsid w:val="00F8340F"/>
    <w:rsid w:val="00F918A3"/>
    <w:rsid w:val="00F935D6"/>
    <w:rsid w:val="00FA27BB"/>
    <w:rsid w:val="00FA6095"/>
    <w:rsid w:val="00FA6278"/>
    <w:rsid w:val="00FA7114"/>
    <w:rsid w:val="00FB0FA2"/>
    <w:rsid w:val="00FB17BB"/>
    <w:rsid w:val="00FB59EA"/>
    <w:rsid w:val="00FC309F"/>
    <w:rsid w:val="00FD0821"/>
    <w:rsid w:val="00FD4F62"/>
    <w:rsid w:val="00FD5F70"/>
    <w:rsid w:val="00FD6C58"/>
    <w:rsid w:val="00FE15B9"/>
    <w:rsid w:val="00FF13DD"/>
    <w:rsid w:val="00FF17AA"/>
    <w:rsid w:val="00FF2E6C"/>
    <w:rsid w:val="00FF4228"/>
    <w:rsid w:val="00FF6E33"/>
    <w:rsid w:val="08624AFF"/>
    <w:rsid w:val="0CCF4CAC"/>
    <w:rsid w:val="14CB07BC"/>
    <w:rsid w:val="178BB796"/>
    <w:rsid w:val="19EE65ED"/>
    <w:rsid w:val="1D0F23AD"/>
    <w:rsid w:val="201B1B89"/>
    <w:rsid w:val="2104B106"/>
    <w:rsid w:val="212EE19F"/>
    <w:rsid w:val="23071C1F"/>
    <w:rsid w:val="29C5CF1A"/>
    <w:rsid w:val="2D5D1E73"/>
    <w:rsid w:val="2E5F3566"/>
    <w:rsid w:val="305B5044"/>
    <w:rsid w:val="3DDDA677"/>
    <w:rsid w:val="441C7C63"/>
    <w:rsid w:val="4529F4C9"/>
    <w:rsid w:val="463D6EF1"/>
    <w:rsid w:val="46ECA29D"/>
    <w:rsid w:val="47791DD8"/>
    <w:rsid w:val="4A06E1E1"/>
    <w:rsid w:val="4CD3BF64"/>
    <w:rsid w:val="51B70E39"/>
    <w:rsid w:val="57C17E0E"/>
    <w:rsid w:val="5867465F"/>
    <w:rsid w:val="5A5AC7B6"/>
    <w:rsid w:val="6104CE71"/>
    <w:rsid w:val="613BAE5E"/>
    <w:rsid w:val="626E2428"/>
    <w:rsid w:val="6330051F"/>
    <w:rsid w:val="6729690D"/>
    <w:rsid w:val="69C14018"/>
    <w:rsid w:val="69FEF7FF"/>
    <w:rsid w:val="6B63F6DB"/>
    <w:rsid w:val="745F4194"/>
    <w:rsid w:val="7840EA5A"/>
    <w:rsid w:val="78A26BE5"/>
    <w:rsid w:val="7A09BA31"/>
    <w:rsid w:val="7B5C623A"/>
    <w:rsid w:val="7CC615A7"/>
    <w:rsid w:val="7CDD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91AD"/>
  <w15:chartTrackingRefBased/>
  <w15:docId w15:val="{89922136-EE98-4429-901F-6CFAC1E18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B5EA9"/>
    <w:pPr>
      <w:spacing w:after="0" w:line="240" w:lineRule="auto"/>
      <w:ind w:firstLine="357"/>
    </w:pPr>
    <w:rPr>
      <w:rFonts w:ascii="Arial" w:hAnsi="Ari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2"/>
    <w:basedOn w:val="prastasis"/>
    <w:link w:val="SraopastraipaDiagrama"/>
    <w:uiPriority w:val="99"/>
    <w:qFormat/>
    <w:rsid w:val="004258DB"/>
    <w:pPr>
      <w:ind w:left="720"/>
      <w:contextualSpacing/>
    </w:pPr>
  </w:style>
  <w:style w:type="paragraph" w:styleId="Porat">
    <w:name w:val="footer"/>
    <w:basedOn w:val="prastasis"/>
    <w:link w:val="PoratDiagrama"/>
    <w:unhideWhenUsed/>
    <w:rsid w:val="004258D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4258DB"/>
    <w:rPr>
      <w:rFonts w:ascii="Arial" w:hAnsi="Arial"/>
    </w:rPr>
  </w:style>
  <w:style w:type="character" w:styleId="Hipersaitas">
    <w:name w:val="Hyperlink"/>
    <w:basedOn w:val="Numatytasispastraiposriftas"/>
    <w:uiPriority w:val="99"/>
    <w:rsid w:val="004258DB"/>
    <w:rPr>
      <w:color w:val="auto"/>
      <w:u w:val="none"/>
    </w:rPr>
  </w:style>
  <w:style w:type="character" w:styleId="Komentaronuoroda">
    <w:name w:val="annotation reference"/>
    <w:basedOn w:val="Numatytasispastraiposriftas"/>
    <w:uiPriority w:val="99"/>
    <w:unhideWhenUsed/>
    <w:rsid w:val="004258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4258D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258DB"/>
    <w:rPr>
      <w:rFonts w:ascii="Arial" w:hAnsi="Arial"/>
      <w:sz w:val="20"/>
      <w:szCs w:val="20"/>
    </w:rPr>
  </w:style>
  <w:style w:type="table" w:styleId="Lentelstinklelis">
    <w:name w:val="Table Grid"/>
    <w:basedOn w:val="prastojilentel"/>
    <w:uiPriority w:val="39"/>
    <w:rsid w:val="00425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4258DB"/>
    <w:rPr>
      <w:rFonts w:ascii="Arial" w:hAnsi="Arial"/>
    </w:rPr>
  </w:style>
  <w:style w:type="character" w:styleId="Vietosrezervavimoenklotekstas">
    <w:name w:val="Placeholder Text"/>
    <w:basedOn w:val="Numatytasispastraiposriftas"/>
    <w:uiPriority w:val="99"/>
    <w:semiHidden/>
    <w:rsid w:val="004258DB"/>
    <w:rPr>
      <w:color w:val="808080"/>
    </w:rPr>
  </w:style>
  <w:style w:type="character" w:customStyle="1" w:styleId="Laukeliai">
    <w:name w:val="Laukeliai"/>
    <w:basedOn w:val="Numatytasispastraiposriftas"/>
    <w:uiPriority w:val="1"/>
    <w:qFormat/>
    <w:rsid w:val="004258DB"/>
    <w:rPr>
      <w:rFonts w:ascii="Arial" w:hAnsi="Arial"/>
      <w:sz w:val="20"/>
    </w:rPr>
  </w:style>
  <w:style w:type="paragraph" w:styleId="Puslapioinaostekstas">
    <w:name w:val="footnote text"/>
    <w:aliases w:val="Footnote, Diagrama1,Diagrama1"/>
    <w:basedOn w:val="prastasis"/>
    <w:link w:val="PuslapioinaostekstasDiagrama"/>
    <w:uiPriority w:val="99"/>
    <w:unhideWhenUsed/>
    <w:rsid w:val="004258DB"/>
    <w:rPr>
      <w:sz w:val="20"/>
      <w:szCs w:val="20"/>
    </w:rPr>
  </w:style>
  <w:style w:type="character" w:customStyle="1" w:styleId="PuslapioinaostekstasDiagrama">
    <w:name w:val="Puslapio išnašos tekstas Diagrama"/>
    <w:aliases w:val="Footnote Diagrama, Diagrama1 Diagrama,Diagrama1 Diagrama"/>
    <w:basedOn w:val="Numatytasispastraiposriftas"/>
    <w:link w:val="Puslapioinaostekstas"/>
    <w:uiPriority w:val="99"/>
    <w:rsid w:val="004258DB"/>
    <w:rPr>
      <w:rFonts w:ascii="Arial" w:hAnsi="Arial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4258DB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258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258DB"/>
    <w:rPr>
      <w:rFonts w:ascii="Arial" w:hAnsi="Arial"/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semiHidden/>
    <w:unhideWhenUsed/>
    <w:rsid w:val="00E604C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E604CF"/>
    <w:rPr>
      <w:rFonts w:ascii="Arial" w:hAnsi="Ari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3D4D09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1802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E254E"/>
    <w:pPr>
      <w:spacing w:after="0" w:line="240" w:lineRule="auto"/>
    </w:pPr>
    <w:rPr>
      <w:rFonts w:ascii="Arial" w:hAnsi="Arial"/>
    </w:rPr>
  </w:style>
  <w:style w:type="character" w:customStyle="1" w:styleId="cf01">
    <w:name w:val="cf01"/>
    <w:basedOn w:val="Numatytasispastraiposriftas"/>
    <w:rsid w:val="000E1D79"/>
    <w:rPr>
      <w:rFonts w:ascii="Segoe UI" w:hAnsi="Segoe UI" w:cs="Segoe UI" w:hint="default"/>
      <w:sz w:val="18"/>
      <w:szCs w:val="18"/>
    </w:rPr>
  </w:style>
  <w:style w:type="character" w:customStyle="1" w:styleId="SraopastraipaBulletC">
    <w:name w:val="Sąrašo pastraipa.Bullet C"/>
    <w:qFormat/>
    <w:locked/>
    <w:rsid w:val="00AD2998"/>
    <w:rPr>
      <w:rFonts w:ascii="Arial" w:eastAsia="Arial" w:hAnsi="Arial" w:cs="Times New Roman"/>
      <w:lang w:val="lt" w:eastAsia="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7C742-4BA4-4869-B53C-4F656963F8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6F620F-0677-461E-8AF5-6117076488E1}"/>
</file>

<file path=customXml/itemProps3.xml><?xml version="1.0" encoding="utf-8"?>
<ds:datastoreItem xmlns:ds="http://schemas.openxmlformats.org/officeDocument/2006/customXml" ds:itemID="{A22DEEDF-EFE1-4DCB-A408-A66DD51C7574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4E47E8C8-8260-4716-BFC5-4D24A7AFAE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ff36331-3e5e-47e8-af93-1851d6d1fe3b}" enabled="0" method="" siteId="{aff36331-3e5e-47e8-af93-1851d6d1fe3b}" removed="1"/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1267</Words>
  <Characters>723</Characters>
  <Application>Microsoft Office Word</Application>
  <DocSecurity>0</DocSecurity>
  <Lines>6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Vitalija Jevaišaitė</cp:lastModifiedBy>
  <cp:revision>18</cp:revision>
  <dcterms:created xsi:type="dcterms:W3CDTF">2025-09-23T08:27:00Z</dcterms:created>
  <dcterms:modified xsi:type="dcterms:W3CDTF">2025-11-17T14:55:00Z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